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020E7" w14:textId="77777777" w:rsidR="00EE6D17" w:rsidRPr="001663C4" w:rsidRDefault="00EE6D17" w:rsidP="00EE6D17">
      <w:pPr>
        <w:jc w:val="both"/>
        <w:rPr>
          <w:rFonts w:asciiTheme="minorHAnsi" w:hAnsiTheme="minorHAnsi" w:cstheme="minorHAnsi"/>
          <w:b w:val="0"/>
          <w:bCs/>
          <w:color w:val="000000" w:themeColor="text1"/>
          <w:sz w:val="24"/>
          <w:szCs w:val="24"/>
          <w:lang w:val="en-GB"/>
        </w:rPr>
      </w:pPr>
      <w:r w:rsidRPr="001663C4">
        <w:rPr>
          <w:rFonts w:asciiTheme="minorHAnsi" w:hAnsiTheme="minorHAnsi" w:cstheme="minorHAnsi"/>
          <w:b w:val="0"/>
          <w:bCs/>
          <w:color w:val="000000" w:themeColor="text1"/>
          <w:sz w:val="24"/>
          <w:szCs w:val="24"/>
          <w:lang w:val="en-GB"/>
        </w:rPr>
        <w:t xml:space="preserve">Title: </w:t>
      </w:r>
    </w:p>
    <w:p w14:paraId="284ADEBD" w14:textId="77777777" w:rsidR="00EE6D17" w:rsidRPr="001663C4" w:rsidRDefault="00EE6D17" w:rsidP="00EE6D17">
      <w:pPr>
        <w:jc w:val="both"/>
        <w:rPr>
          <w:rFonts w:asciiTheme="minorHAnsi" w:hAnsiTheme="minorHAnsi" w:cstheme="minorHAnsi"/>
          <w:color w:val="000000" w:themeColor="text1"/>
          <w:sz w:val="24"/>
          <w:szCs w:val="24"/>
          <w:lang w:val="en-GB"/>
        </w:rPr>
      </w:pPr>
      <w:r w:rsidRPr="001663C4">
        <w:rPr>
          <w:rFonts w:asciiTheme="minorHAnsi" w:hAnsiTheme="minorHAnsi" w:cstheme="minorHAnsi"/>
          <w:color w:val="000000" w:themeColor="text1"/>
          <w:sz w:val="24"/>
          <w:szCs w:val="24"/>
          <w:lang w:val="en-GB"/>
        </w:rPr>
        <w:t xml:space="preserve">Facilitated Practice-based Research: A model of empowerment to reduce research anxiety in social work practitioner researchers and reframe cultural capital </w:t>
      </w:r>
    </w:p>
    <w:p w14:paraId="5B4FC190" w14:textId="77777777" w:rsidR="00EE6D17" w:rsidRPr="001663C4" w:rsidRDefault="00EE6D17" w:rsidP="00EE6D17">
      <w:pPr>
        <w:rPr>
          <w:rFonts w:asciiTheme="minorHAnsi" w:hAnsiTheme="minorHAnsi" w:cstheme="minorHAnsi"/>
          <w:b w:val="0"/>
          <w:bCs/>
          <w:color w:val="000000" w:themeColor="text1"/>
          <w:sz w:val="24"/>
          <w:szCs w:val="24"/>
          <w:lang w:val="en-GB"/>
        </w:rPr>
      </w:pPr>
    </w:p>
    <w:p w14:paraId="1DC1A767" w14:textId="77777777" w:rsidR="00EE6D17" w:rsidRPr="001663C4" w:rsidRDefault="00EE6D17" w:rsidP="00EE6D17">
      <w:pPr>
        <w:rPr>
          <w:rFonts w:asciiTheme="minorHAnsi" w:hAnsiTheme="minorHAnsi" w:cstheme="minorHAnsi"/>
          <w:b w:val="0"/>
          <w:bCs/>
          <w:color w:val="000000" w:themeColor="text1"/>
          <w:sz w:val="24"/>
          <w:szCs w:val="24"/>
          <w:lang w:val="en-GB"/>
        </w:rPr>
      </w:pPr>
      <w:r w:rsidRPr="001663C4">
        <w:rPr>
          <w:rFonts w:asciiTheme="minorHAnsi" w:hAnsiTheme="minorHAnsi" w:cstheme="minorHAnsi"/>
          <w:b w:val="0"/>
          <w:bCs/>
          <w:color w:val="000000" w:themeColor="text1"/>
          <w:sz w:val="24"/>
          <w:szCs w:val="24"/>
          <w:lang w:val="en-GB"/>
        </w:rPr>
        <w:t xml:space="preserve">Author name: </w:t>
      </w:r>
    </w:p>
    <w:p w14:paraId="293FD816" w14:textId="77777777" w:rsidR="00EE6D17" w:rsidRPr="001663C4" w:rsidRDefault="00EE6D17" w:rsidP="00EE6D17">
      <w:pPr>
        <w:rPr>
          <w:rFonts w:asciiTheme="minorHAnsi" w:hAnsiTheme="minorHAnsi" w:cstheme="minorHAnsi"/>
          <w:b w:val="0"/>
          <w:bCs/>
          <w:color w:val="000000" w:themeColor="text1"/>
          <w:sz w:val="24"/>
          <w:szCs w:val="24"/>
          <w:lang w:val="en-GB"/>
        </w:rPr>
      </w:pPr>
      <w:r w:rsidRPr="001663C4">
        <w:rPr>
          <w:rFonts w:asciiTheme="minorHAnsi" w:hAnsiTheme="minorHAnsi" w:cstheme="minorHAnsi"/>
          <w:b w:val="0"/>
          <w:bCs/>
          <w:color w:val="000000" w:themeColor="text1"/>
          <w:sz w:val="24"/>
          <w:szCs w:val="24"/>
          <w:lang w:val="en-GB"/>
        </w:rPr>
        <w:t>Lesley Deacon</w:t>
      </w:r>
    </w:p>
    <w:p w14:paraId="11518A47" w14:textId="77777777" w:rsidR="00EE6D17" w:rsidRPr="001663C4" w:rsidRDefault="00EE6D17" w:rsidP="00EE6D17">
      <w:pPr>
        <w:rPr>
          <w:rFonts w:asciiTheme="minorHAnsi" w:hAnsiTheme="minorHAnsi" w:cstheme="minorHAnsi"/>
          <w:b w:val="0"/>
          <w:bCs/>
          <w:color w:val="000000" w:themeColor="text1"/>
          <w:sz w:val="24"/>
          <w:szCs w:val="24"/>
          <w:lang w:val="en-GB"/>
        </w:rPr>
      </w:pPr>
    </w:p>
    <w:p w14:paraId="003287CF" w14:textId="77777777" w:rsidR="00EE6D17" w:rsidRPr="001663C4" w:rsidRDefault="00EE6D17" w:rsidP="00EE6D17">
      <w:pPr>
        <w:rPr>
          <w:rFonts w:asciiTheme="minorHAnsi" w:hAnsiTheme="minorHAnsi" w:cstheme="minorHAnsi"/>
          <w:b w:val="0"/>
          <w:bCs/>
          <w:color w:val="000000" w:themeColor="text1"/>
          <w:sz w:val="24"/>
          <w:szCs w:val="24"/>
          <w:lang w:val="en-GB"/>
        </w:rPr>
      </w:pPr>
      <w:r w:rsidRPr="001663C4">
        <w:rPr>
          <w:rFonts w:asciiTheme="minorHAnsi" w:hAnsiTheme="minorHAnsi" w:cstheme="minorHAnsi"/>
          <w:b w:val="0"/>
          <w:bCs/>
          <w:color w:val="000000" w:themeColor="text1"/>
          <w:sz w:val="24"/>
          <w:szCs w:val="24"/>
          <w:lang w:val="en-GB"/>
        </w:rPr>
        <w:t xml:space="preserve">Affiliation: </w:t>
      </w:r>
    </w:p>
    <w:p w14:paraId="2D90C4A7" w14:textId="77777777" w:rsidR="00EE6D17" w:rsidRPr="001663C4" w:rsidRDefault="00EE6D17" w:rsidP="00EE6D17">
      <w:pPr>
        <w:rPr>
          <w:rFonts w:asciiTheme="minorHAnsi" w:hAnsiTheme="minorHAnsi" w:cstheme="minorHAnsi"/>
          <w:b w:val="0"/>
          <w:bCs/>
          <w:color w:val="000000" w:themeColor="text1"/>
          <w:sz w:val="24"/>
          <w:szCs w:val="24"/>
          <w:lang w:val="en-GB"/>
        </w:rPr>
      </w:pPr>
      <w:r w:rsidRPr="001663C4">
        <w:rPr>
          <w:rFonts w:asciiTheme="minorHAnsi" w:hAnsiTheme="minorHAnsi" w:cstheme="minorHAnsi"/>
          <w:b w:val="0"/>
          <w:bCs/>
          <w:color w:val="000000" w:themeColor="text1"/>
          <w:sz w:val="24"/>
          <w:szCs w:val="24"/>
          <w:lang w:val="en-GB"/>
        </w:rPr>
        <w:t>Senior Lecturer in Social Work, University of Sunderland</w:t>
      </w:r>
    </w:p>
    <w:p w14:paraId="25D4F3D7" w14:textId="77777777" w:rsidR="00EE6D17" w:rsidRPr="001663C4" w:rsidRDefault="00EE6D17" w:rsidP="00EE6D17">
      <w:pPr>
        <w:rPr>
          <w:rFonts w:asciiTheme="minorHAnsi" w:hAnsiTheme="minorHAnsi" w:cstheme="minorHAnsi"/>
          <w:b w:val="0"/>
          <w:bCs/>
          <w:color w:val="000000" w:themeColor="text1"/>
          <w:sz w:val="24"/>
          <w:szCs w:val="24"/>
          <w:lang w:val="en-GB"/>
        </w:rPr>
      </w:pPr>
    </w:p>
    <w:p w14:paraId="759B57AB" w14:textId="77777777" w:rsidR="00EE6D17" w:rsidRPr="001663C4" w:rsidRDefault="00EE6D17" w:rsidP="00EE6D17">
      <w:pPr>
        <w:rPr>
          <w:rFonts w:asciiTheme="minorHAnsi" w:hAnsiTheme="minorHAnsi" w:cstheme="minorHAnsi"/>
          <w:b w:val="0"/>
          <w:bCs/>
          <w:color w:val="000000" w:themeColor="text1"/>
          <w:sz w:val="24"/>
          <w:szCs w:val="24"/>
          <w:lang w:val="en-GB"/>
        </w:rPr>
      </w:pPr>
      <w:r w:rsidRPr="001663C4">
        <w:rPr>
          <w:rFonts w:asciiTheme="minorHAnsi" w:hAnsiTheme="minorHAnsi" w:cstheme="minorHAnsi"/>
          <w:b w:val="0"/>
          <w:bCs/>
          <w:color w:val="000000" w:themeColor="text1"/>
          <w:sz w:val="24"/>
          <w:szCs w:val="24"/>
          <w:lang w:val="en-GB"/>
        </w:rPr>
        <w:t>Word count:</w:t>
      </w:r>
    </w:p>
    <w:p w14:paraId="637F2FC8" w14:textId="77777777" w:rsidR="00EE6D17" w:rsidRPr="001663C4" w:rsidRDefault="00EE6D17" w:rsidP="00EE6D17">
      <w:pPr>
        <w:rPr>
          <w:rFonts w:asciiTheme="minorHAnsi" w:hAnsiTheme="minorHAnsi" w:cstheme="minorHAnsi"/>
          <w:b w:val="0"/>
          <w:bCs/>
          <w:color w:val="000000" w:themeColor="text1"/>
          <w:sz w:val="24"/>
          <w:szCs w:val="24"/>
          <w:lang w:val="en-GB"/>
        </w:rPr>
      </w:pPr>
      <w:r w:rsidRPr="001663C4">
        <w:rPr>
          <w:rFonts w:asciiTheme="minorHAnsi" w:hAnsiTheme="minorHAnsi" w:cstheme="minorHAnsi"/>
          <w:b w:val="0"/>
          <w:bCs/>
          <w:color w:val="000000" w:themeColor="text1"/>
          <w:sz w:val="24"/>
          <w:szCs w:val="24"/>
          <w:lang w:val="en-GB"/>
        </w:rPr>
        <w:t>6941 including Abstract, Text, References and Tables</w:t>
      </w:r>
    </w:p>
    <w:p w14:paraId="215904D1" w14:textId="77777777" w:rsidR="00EE6D17" w:rsidRPr="001663C4" w:rsidRDefault="00EE6D17" w:rsidP="00EE6D17">
      <w:pPr>
        <w:rPr>
          <w:rFonts w:asciiTheme="minorHAnsi" w:hAnsiTheme="minorHAnsi" w:cstheme="minorHAnsi"/>
          <w:b w:val="0"/>
          <w:bCs/>
          <w:color w:val="000000" w:themeColor="text1"/>
          <w:sz w:val="24"/>
          <w:szCs w:val="24"/>
          <w:lang w:val="en-GB"/>
        </w:rPr>
      </w:pPr>
    </w:p>
    <w:p w14:paraId="6F1A94BF" w14:textId="77777777" w:rsidR="00EE6D17" w:rsidRPr="001663C4" w:rsidRDefault="00EE6D17" w:rsidP="00EE6D17">
      <w:pPr>
        <w:rPr>
          <w:rFonts w:asciiTheme="minorHAnsi" w:hAnsiTheme="minorHAnsi" w:cstheme="minorHAnsi"/>
          <w:b w:val="0"/>
          <w:bCs/>
          <w:color w:val="000000" w:themeColor="text1"/>
          <w:sz w:val="24"/>
          <w:szCs w:val="24"/>
          <w:lang w:val="en-GB"/>
        </w:rPr>
      </w:pPr>
      <w:r w:rsidRPr="001663C4">
        <w:rPr>
          <w:rFonts w:asciiTheme="minorHAnsi" w:hAnsiTheme="minorHAnsi" w:cstheme="minorHAnsi"/>
          <w:b w:val="0"/>
          <w:bCs/>
          <w:color w:val="000000" w:themeColor="text1"/>
          <w:sz w:val="24"/>
          <w:szCs w:val="24"/>
          <w:lang w:val="en-GB"/>
        </w:rPr>
        <w:t>Abstract:</w:t>
      </w:r>
    </w:p>
    <w:p w14:paraId="69C966E2" w14:textId="77777777" w:rsidR="00EE6D17" w:rsidRPr="001663C4" w:rsidRDefault="00EE6D17" w:rsidP="00EE6D17">
      <w:pPr>
        <w:pStyle w:val="PlainText"/>
        <w:rPr>
          <w:rFonts w:asciiTheme="minorHAnsi" w:hAnsiTheme="minorHAnsi" w:cstheme="minorHAnsi"/>
          <w:b w:val="0"/>
          <w:bCs/>
          <w:color w:val="000000" w:themeColor="text1"/>
          <w:sz w:val="24"/>
          <w:szCs w:val="24"/>
        </w:rPr>
      </w:pPr>
      <w:r w:rsidRPr="001663C4">
        <w:rPr>
          <w:rFonts w:asciiTheme="minorHAnsi" w:hAnsiTheme="minorHAnsi" w:cstheme="minorHAnsi"/>
          <w:b w:val="0"/>
          <w:bCs/>
          <w:color w:val="000000" w:themeColor="text1"/>
          <w:sz w:val="24"/>
          <w:szCs w:val="24"/>
        </w:rPr>
        <w:t>This paper presents initial findings from an ongoing Action Research Project, and aims to understand the problem of why, despite attempts to address this through, for example, Social Work Practice Research, practitioners still experience research anxiety. One way to understand this is through Bourdieu's field theory: social work students, practitioners and educators have essential research skills and knowledge, but do not possess the symbolic capital to reframe these in the field of social work research and are habituated into research anxiety.</w:t>
      </w:r>
    </w:p>
    <w:p w14:paraId="6E7CE3E9" w14:textId="77777777" w:rsidR="00EE6D17" w:rsidRPr="001663C4" w:rsidRDefault="00EE6D17" w:rsidP="00EE6D17">
      <w:pPr>
        <w:pStyle w:val="PlainText"/>
        <w:rPr>
          <w:rFonts w:asciiTheme="minorHAnsi" w:hAnsiTheme="minorHAnsi" w:cstheme="minorHAnsi"/>
          <w:b w:val="0"/>
          <w:bCs/>
          <w:color w:val="000000" w:themeColor="text1"/>
          <w:sz w:val="24"/>
          <w:szCs w:val="24"/>
        </w:rPr>
      </w:pPr>
      <w:r w:rsidRPr="001663C4">
        <w:rPr>
          <w:rFonts w:asciiTheme="minorHAnsi" w:hAnsiTheme="minorHAnsi" w:cstheme="minorHAnsi"/>
          <w:b w:val="0"/>
          <w:bCs/>
          <w:color w:val="000000" w:themeColor="text1"/>
          <w:sz w:val="24"/>
          <w:szCs w:val="24"/>
        </w:rPr>
        <w:t xml:space="preserve">The Participatory Action Research approach taken questioned: how can we bridge the gap between social work research and practice? An empowerment model was developed and tested, collaborating with a local charity, as a potential solution: Facilitated Practice-based Research. This is a research programme conducted in practice, about practice, using practice terminology. Findings from two focus groups participating in this approach suggest practitioners do habituate research anxiety; they can conduct research but name it differently, and their research confidence needs development, through </w:t>
      </w:r>
      <w:proofErr w:type="spellStart"/>
      <w:r w:rsidRPr="001663C4">
        <w:rPr>
          <w:rFonts w:asciiTheme="minorHAnsi" w:hAnsiTheme="minorHAnsi" w:cstheme="minorHAnsi"/>
          <w:b w:val="0"/>
          <w:bCs/>
          <w:color w:val="000000" w:themeColor="text1"/>
          <w:sz w:val="24"/>
          <w:szCs w:val="24"/>
        </w:rPr>
        <w:t>recognising</w:t>
      </w:r>
      <w:proofErr w:type="spellEnd"/>
      <w:r w:rsidRPr="001663C4">
        <w:rPr>
          <w:rFonts w:asciiTheme="minorHAnsi" w:hAnsiTheme="minorHAnsi" w:cstheme="minorHAnsi"/>
          <w:b w:val="0"/>
          <w:bCs/>
          <w:color w:val="000000" w:themeColor="text1"/>
          <w:sz w:val="24"/>
          <w:szCs w:val="24"/>
        </w:rPr>
        <w:t xml:space="preserve"> it and beginning to name their work as research.</w:t>
      </w:r>
    </w:p>
    <w:p w14:paraId="48404C7E" w14:textId="77777777" w:rsidR="00EE6D17" w:rsidRPr="001663C4" w:rsidRDefault="00EE6D17" w:rsidP="00EE6D17">
      <w:pPr>
        <w:pStyle w:val="PlainText"/>
        <w:rPr>
          <w:rFonts w:asciiTheme="minorHAnsi" w:hAnsiTheme="minorHAnsi" w:cstheme="minorHAnsi"/>
          <w:b w:val="0"/>
          <w:bCs/>
          <w:color w:val="000000" w:themeColor="text1"/>
          <w:sz w:val="24"/>
          <w:szCs w:val="24"/>
        </w:rPr>
      </w:pPr>
      <w:r w:rsidRPr="001663C4">
        <w:rPr>
          <w:rFonts w:asciiTheme="minorHAnsi" w:hAnsiTheme="minorHAnsi" w:cstheme="minorHAnsi"/>
          <w:b w:val="0"/>
          <w:bCs/>
          <w:color w:val="000000" w:themeColor="text1"/>
          <w:sz w:val="24"/>
          <w:szCs w:val="24"/>
        </w:rPr>
        <w:t>It is concluded that if research anxiety in practitioners is not addressed by reframing their capital, opportunities could be missed for embedding research into social work practice.</w:t>
      </w:r>
    </w:p>
    <w:p w14:paraId="65C35882" w14:textId="77777777" w:rsidR="00EE6D17" w:rsidRPr="001663C4" w:rsidRDefault="00EE6D17" w:rsidP="00EE6D17">
      <w:pPr>
        <w:rPr>
          <w:rFonts w:asciiTheme="minorHAnsi" w:hAnsiTheme="minorHAnsi" w:cstheme="minorHAnsi"/>
          <w:b w:val="0"/>
          <w:bCs/>
          <w:color w:val="000000" w:themeColor="text1"/>
          <w:sz w:val="24"/>
          <w:szCs w:val="24"/>
          <w:lang w:val="en-GB"/>
        </w:rPr>
      </w:pPr>
    </w:p>
    <w:p w14:paraId="12277229" w14:textId="77777777" w:rsidR="00EE6D17" w:rsidRPr="001663C4" w:rsidRDefault="00EE6D17" w:rsidP="00EE6D17">
      <w:pPr>
        <w:rPr>
          <w:rFonts w:asciiTheme="minorHAnsi" w:hAnsiTheme="minorHAnsi" w:cstheme="minorHAnsi"/>
          <w:b w:val="0"/>
          <w:bCs/>
          <w:color w:val="000000" w:themeColor="text1"/>
          <w:sz w:val="24"/>
          <w:szCs w:val="24"/>
          <w:lang w:val="en-GB"/>
        </w:rPr>
      </w:pPr>
      <w:r w:rsidRPr="001663C4">
        <w:rPr>
          <w:rFonts w:asciiTheme="minorHAnsi" w:hAnsiTheme="minorHAnsi" w:cstheme="minorHAnsi"/>
          <w:b w:val="0"/>
          <w:bCs/>
          <w:color w:val="000000" w:themeColor="text1"/>
          <w:sz w:val="24"/>
          <w:szCs w:val="24"/>
          <w:lang w:val="en-GB"/>
        </w:rPr>
        <w:t>5 key words: research anxiety; practice research; symbolic capital; empowerment; reflexivity.</w:t>
      </w:r>
    </w:p>
    <w:p w14:paraId="4E944E6E" w14:textId="77777777" w:rsidR="008D20F9" w:rsidRDefault="008D20F9"/>
    <w:sectPr w:rsidR="008D20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17"/>
    <w:rsid w:val="00784F57"/>
    <w:rsid w:val="008D20F9"/>
    <w:rsid w:val="009D5E4D"/>
    <w:rsid w:val="00EE6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286DCFD"/>
  <w15:chartTrackingRefBased/>
  <w15:docId w15:val="{E8F39242-5A6D-8543-AF2E-F5F3CEE2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D17"/>
    <w:pPr>
      <w:spacing w:after="160" w:line="259" w:lineRule="auto"/>
    </w:pPr>
    <w:rPr>
      <w:rFonts w:ascii="Comic Sans MS" w:hAnsi="Comic Sans MS"/>
      <w:b/>
      <w:color w:val="7030A0"/>
      <w:sz w:val="2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E6D17"/>
    <w:pPr>
      <w:spacing w:after="0" w:line="240" w:lineRule="auto"/>
    </w:pPr>
    <w:rPr>
      <w:color w:val="8E25AB"/>
      <w:sz w:val="32"/>
      <w:szCs w:val="21"/>
    </w:rPr>
  </w:style>
  <w:style w:type="character" w:customStyle="1" w:styleId="PlainTextChar">
    <w:name w:val="Plain Text Char"/>
    <w:basedOn w:val="DefaultParagraphFont"/>
    <w:link w:val="PlainText"/>
    <w:uiPriority w:val="99"/>
    <w:semiHidden/>
    <w:rsid w:val="00EE6D17"/>
    <w:rPr>
      <w:rFonts w:ascii="Comic Sans MS" w:hAnsi="Comic Sans MS"/>
      <w:b/>
      <w:color w:val="8E25AB"/>
      <w:sz w:val="32"/>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Deacon (Staff)</dc:creator>
  <cp:keywords/>
  <dc:description/>
  <cp:lastModifiedBy>Lesley Deacon (Staff)</cp:lastModifiedBy>
  <cp:revision>1</cp:revision>
  <dcterms:created xsi:type="dcterms:W3CDTF">2023-01-12T16:38:00Z</dcterms:created>
  <dcterms:modified xsi:type="dcterms:W3CDTF">2023-01-12T16:38:00Z</dcterms:modified>
</cp:coreProperties>
</file>